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1655</w:t>
        <w:t xml:space="preserve">.  </w:t>
      </w:r>
      <w:r>
        <w:rPr>
          <w:b/>
        </w:rPr>
        <w:t xml:space="preserve">Apprentices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119, §§5,6 (AMD). PL 1977, c. 398, §10 (RPR). PL 1987, c. 395, §A162 (AMD). PL 1991, c. 351, §3 (AMD). PL 1991, c. 397, §5 (RP). PL 1991, c. 824, §A67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§1655. Apprentices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§1655. Apprentices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§1655. APPRENTICES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