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18122</w:t>
        <w:t xml:space="preserve">.  </w:t>
      </w:r>
      <w:r>
        <w:rPr>
          <w:b/>
        </w:rPr>
        <w:t xml:space="preserve">Meetings; chair</w:t>
      </w:r>
    </w:p>
    <w:p>
      <w:pPr>
        <w:jc w:val="both"/>
        <w:spacing w:before="100" w:after="100"/>
        <w:ind w:start="360"/>
        <w:ind w:firstLine="360"/>
      </w:pPr>
      <w:r>
        <w:rPr/>
      </w:r>
      <w:r>
        <w:rPr/>
      </w:r>
      <w:r>
        <w:t xml:space="preserve">The board shall meet at least once a year to conduct its business and to elect a chair.  Additional meetings are held as necessary to conduct the business of the board and may be convened at the call of the chair or a majority of the board members.</w:t>
      </w:r>
      <w:r>
        <w:t xml:space="preserve">  </w:t>
      </w:r>
      <w:r xmlns:wp="http://schemas.openxmlformats.org/drawingml/2010/wordprocessingDrawing" xmlns:w15="http://schemas.microsoft.com/office/word/2012/wordml">
        <w:rPr>
          <w:rFonts w:ascii="Arial" w:hAnsi="Arial" w:cs="Arial"/>
          <w:sz w:val="22"/>
          <w:szCs w:val="22"/>
        </w:rPr>
        <w:t xml:space="preserve">[PL 2013, c. 246, Pt. B, §29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 PL 2013, c. 246, Pt. B, §29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§18122. Meetings; chair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§18122. Meetings; chair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§18122. MEETINGS; CHAIR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