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Examination for licensure of occupational therapists and occupational therapy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§14 (AMD). PL 1997, c. 294,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