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2586</w:t>
        <w:t xml:space="preserve">.  </w:t>
      </w:r>
      <w:r>
        <w:rPr>
          <w:b/>
        </w:rPr>
        <w:t xml:space="preserve">Succession in practice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474, §1 (NEW). PL 1973, c. 788, §157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§2586. Succession in practice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§2586. Succession in practice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§2586. SUCCESSION IN PRACTICE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