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State and local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State and local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State and local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§4503. STATE AND LOCAL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