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9602</w:t>
        <w:t xml:space="preserve">.  </w:t>
      </w:r>
      <w:r>
        <w:rPr>
          <w:b/>
        </w:rPr>
        <w:t xml:space="preserve">Commercial driver education school license requirements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456, §A113 (NEW). PL 1983, c. 413, §236 (AMD). PL 1985, c. 687 (AMD). PL 1987, c. 216, §2 (AMD). PL 1989, c. 179, §9 (AMD). PL 1989, c. 700, §A155 (AMD). PL 1989, c. 721, §3 (AMD). RR 1991, c. 2, §122 (COR). PL 1995, c. 65, §A135 (AMD). PL 1995, c. 65, §§A153,C15 (AFF). PL 1995, c. 505, §17 (RP). PL 1995, c. 505, §22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§9602. Commercial driver education school license requirements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§9602. Commercial driver education school license requirements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§9602. COMMERCIAL DRIVER EDUCATION SCHOOL LICENSE REQUIREMENTS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