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Periods of limitation not a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§1356. Periods of limitation not a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Periods of limitation not a bar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§1356. PERIODS OF LIMITATION NOT A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