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w:t>
        <w:t xml:space="preserve">.  </w:t>
      </w:r>
      <w:r>
        <w:rPr>
          <w:b/>
        </w:rPr>
        <w:t xml:space="preserve">Appendix</w:t>
      </w:r>
    </w:p>
    <w:p>
      <w:pPr>
        <w:jc w:val="both"/>
        <w:spacing w:before="100" w:after="100"/>
        <w:ind w:start="360"/>
        <w:ind w:firstLine="360"/>
      </w:pPr>
      <w:r>
        <w:rPr/>
      </w:r>
      <w:r>
        <w:rPr/>
      </w:r>
      <w:r>
        <w:t xml:space="preserve">Statutory short forms of instruments relating to real estate are as follows:</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spacing w:before="100" w:after="100"/>
        <w:ind w:start="360"/>
        <w:ind w:firstLine="360"/>
        <w:jc w:val="left"/>
      </w:pPr>
      <w:r>
        <w:t xml:space="preserve">Forms:</w:t>
      </w:r>
      <w:r>
        <w:t xml:space="preserve">  </w:t>
      </w:r>
      <w:r>
        <w:rPr>
          <w:rFonts w:ascii="Arial" w:hAnsi="Arial" w:cs="Arial"/>
          <w:sz w:val="22"/>
          <w:szCs w:val="22"/>
        </w:rPr>
        <w:t xml:space="preserve">[PL 1967, c. 377 (NEW).]</w:t>
      </w:r>
    </w:p>
    <w:p>
      <w:pPr>
        <w:jc w:val="both"/>
        <w:spacing w:before="100" w:after="0"/>
        <w:ind w:start="360"/>
        <w:ind w:firstLine="360"/>
      </w:pPr>
      <w:r>
        <w:rPr>
          <w:b/>
        </w:rPr>
        <w:t>1</w:t>
        <w:t xml:space="preserve">.  </w:t>
      </w:r>
      <w:r>
        <w:rPr>
          <w:b/>
        </w:rPr>
      </w:r>
      <w:r>
        <w:t xml:space="preserve"> </w:t>
      </w:r>
      <w:r>
        <w:t xml:space="preserve">Warranty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2</w:t>
        <w:t xml:space="preserve">.  </w:t>
      </w:r>
      <w:r>
        <w:rPr>
          <w:b/>
        </w:rPr>
      </w:r>
      <w:r>
        <w:t xml:space="preserve"> </w:t>
      </w:r>
      <w:r>
        <w:t xml:space="preserve">Quitclaim Deed with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3</w:t>
        <w:t xml:space="preserve">.  </w:t>
      </w:r>
      <w:r>
        <w:rPr>
          <w:b/>
        </w:rPr>
      </w:r>
      <w:r>
        <w:t xml:space="preserve"> </w:t>
      </w:r>
      <w:r>
        <w:t xml:space="preserve">Deed of Executor, Administrator, Trustee, Guardian, Conservator, Receiver or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3-A</w:t>
        <w:t xml:space="preserve">.  </w:t>
      </w:r>
      <w:r>
        <w:rPr>
          <w:b/>
        </w:rPr>
      </w:r>
      <w:r>
        <w:t xml:space="preserve"> </w:t>
      </w:r>
      <w:r>
        <w:t xml:space="preserve">Deed of Distribution by Personal Representative (Intestate)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§3 (NEW).]</w:t>
      </w:r>
    </w:p>
    <w:p>
      <w:pPr>
        <w:jc w:val="both"/>
        <w:spacing w:before="100" w:after="0"/>
        <w:ind w:start="360"/>
        <w:ind w:firstLine="360"/>
      </w:pPr>
      <w:r>
        <w:rPr>
          <w:b/>
        </w:rPr>
        <w:t>3-B</w:t>
        <w:t xml:space="preserve">.  </w:t>
      </w:r>
      <w:r>
        <w:rPr>
          <w:b/>
        </w:rPr>
      </w:r>
      <w:r>
        <w:t xml:space="preserve"> </w:t>
      </w:r>
      <w:r>
        <w:t xml:space="preserve">Deed of Distribution by Personal Representative (Testate)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§3 (NEW).]</w:t>
      </w:r>
    </w:p>
    <w:p>
      <w:pPr>
        <w:jc w:val="both"/>
        <w:spacing w:before="100" w:after="0"/>
        <w:ind w:start="360"/>
        <w:ind w:firstLine="360"/>
      </w:pPr>
      <w:r>
        <w:rPr>
          <w:b/>
        </w:rPr>
        <w:t>3-C</w:t>
        <w:t xml:space="preserve">.  </w:t>
      </w:r>
      <w:r>
        <w:rPr>
          <w:b/>
        </w:rPr>
      </w:r>
      <w:r>
        <w:t xml:space="preserve"> </w:t>
      </w:r>
      <w:r>
        <w:t xml:space="preserve">Deed of Sale by Personal Representative (Intestate)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§3 (NEW).]</w:t>
      </w:r>
    </w:p>
    <w:p>
      <w:pPr>
        <w:jc w:val="both"/>
        <w:spacing w:before="100" w:after="0"/>
        <w:ind w:start="360"/>
        <w:ind w:firstLine="360"/>
      </w:pPr>
      <w:r>
        <w:rPr>
          <w:b/>
        </w:rPr>
        <w:t>3-D</w:t>
        <w:t xml:space="preserve">.  </w:t>
      </w:r>
      <w:r>
        <w:rPr>
          <w:b/>
        </w:rPr>
      </w:r>
      <w:r>
        <w:t xml:space="preserve"> </w:t>
      </w:r>
      <w:r>
        <w:t xml:space="preserve">Deed of Sale by Personal Representative (Testate)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§3 (NEW).]</w:t>
      </w:r>
    </w:p>
    <w:p>
      <w:pPr>
        <w:jc w:val="both"/>
        <w:spacing w:before="100" w:after="0"/>
        <w:ind w:start="360"/>
        <w:ind w:firstLine="360"/>
      </w:pPr>
      <w:r>
        <w:rPr>
          <w:b/>
        </w:rPr>
        <w:t>4</w:t>
        <w:t xml:space="preserve">.  </w:t>
      </w:r>
      <w:r>
        <w:rPr>
          <w:b/>
        </w:rPr>
      </w:r>
      <w:r>
        <w:t xml:space="preserve"> </w:t>
      </w:r>
      <w:r>
        <w:t xml:space="preserve">Quitclaim Deed Without Covenant or Release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5</w:t>
        <w:t xml:space="preserve">.  </w:t>
      </w:r>
      <w:r>
        <w:rPr>
          <w:b/>
        </w:rPr>
      </w:r>
      <w:r>
        <w:t xml:space="preserve"> </w:t>
      </w:r>
      <w:r>
        <w:t xml:space="preserve">Mortgage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6</w:t>
        <w:t xml:space="preserve">.  </w:t>
      </w:r>
      <w:r>
        <w:rPr>
          <w:b/>
        </w:rPr>
      </w:r>
      <w:r>
        <w:t xml:space="preserve"> </w:t>
      </w:r>
      <w:r>
        <w:t xml:space="preserve">Partial Release of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7</w:t>
        <w:t xml:space="preserve">.  </w:t>
      </w:r>
      <w:r>
        <w:rPr>
          <w:b/>
        </w:rPr>
      </w:r>
      <w:r>
        <w:t xml:space="preserve"> </w:t>
      </w:r>
      <w:r>
        <w:t xml:space="preserve">Assignment of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8</w:t>
        <w:t xml:space="preserve">.  </w:t>
      </w:r>
      <w:r>
        <w:rPr>
          <w:b/>
        </w:rPr>
      </w:r>
      <w:r>
        <w:t xml:space="preserve"> </w:t>
      </w:r>
      <w:r>
        <w:t xml:space="preserve">Discharge of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9</w:t>
        <w:t xml:space="preserve">.  </w:t>
      </w:r>
      <w:r>
        <w:rPr>
          <w:b/>
        </w:rPr>
      </w:r>
      <w:r>
        <w:t xml:space="preserve"> </w:t>
      </w:r>
      <w:r>
        <w:t xml:space="preserve">Deed from Individual to Himself and Another as Joint 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10</w:t>
        <w:t xml:space="preserve">.  </w:t>
      </w:r>
      <w:r>
        <w:rPr>
          <w:b/>
        </w:rPr>
      </w:r>
      <w:r>
        <w:t xml:space="preserve"> </w:t>
      </w:r>
      <w:r>
        <w:t xml:space="preserve">Deed from Multiple Grantors to Joint 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§51-E (AMD).]</w:t>
      </w:r>
    </w:p>
    <w:p>
      <w:pPr>
        <w:jc w:val="both"/>
        <w:spacing w:before="100" w:after="0"/>
        <w:ind w:start="360"/>
        <w:ind w:firstLine="360"/>
      </w:pPr>
      <w:r>
        <w:rPr>
          <w:b/>
        </w:rPr>
        <w:t>11</w:t>
        <w:t xml:space="preserve">.  </w:t>
      </w:r>
      <w:r>
        <w:rPr>
          <w:b/>
        </w:rPr>
      </w:r>
      <w:r>
        <w:t xml:space="preserve"> </w:t>
      </w:r>
      <w:r>
        <w:t xml:space="preserve">Municipal Quitclaim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xmlns:wp="http://schemas.openxmlformats.org/drawingml/2010/wordprocessingDrawing" xmlns:w15="http://schemas.microsoft.com/office/word/2012/wordml">
      <w:pPr>
        <w:spacing w:before="100" w:after="100"/>
        <w:ind w:start="360"/>
        <w:ind w:firstLine="360"/>
        <w:jc w:val="left"/>
      </w:pPr>
      <w:r>
        <w:t xml:space="preserve">Forms of Acknowledgments:</w:t>
      </w:r>
      <w:r>
        <w:t xml:space="preserve">  </w:t>
      </w:r>
      <w:r>
        <w:rPr>
          <w:rFonts w:ascii="Arial" w:hAnsi="Arial" w:cs="Arial"/>
          <w:sz w:val="22"/>
          <w:szCs w:val="22"/>
        </w:rPr>
        <w:t xml:space="preserve"/>
      </w:r>
    </w:p>
    <w:p xmlns:wp="http://schemas.openxmlformats.org/drawingml/2010/wordprocessingDrawing" xmlns:w15="http://schemas.microsoft.com/office/word/2012/wordml">
      <w:pPr>
        <w:spacing w:before="100" w:after="100"/>
        <w:ind w:start="360"/>
        <w:ind w:firstLine="360"/>
        <w:jc w:val="center"/>
      </w:pPr>
      <w:r>
        <w:t xml:space="preserve">1 Warranty Deed</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A.B. of .........., .......... County, .........., (being unmarried), for consideration paid, grant to C.D. of .........., .......... County, .........., with Warranty Covenants, .......... the land in .........., .......... County, Maine. </w:t>
      </w:r>
    </w:p>
    <w:p xmlns:wp="http://schemas.openxmlformats.org/drawingml/2010/wordprocessingDrawing" xmlns:w15="http://schemas.microsoft.com/office/word/2012/wordml">
      <w:pPr>
        <w:spacing w:before="100" w:after="100"/>
        <w:ind w:start="360"/>
        <w:ind w:firstLine="360"/>
        <w:jc w:val="center"/>
      </w:pPr>
      <w:r>
        <w:t xml:space="preserve">(description and encumbrances, if any)</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E.F., spouse of the grantor, releases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§4 (AMD).]</w:t>
      </w:r>
    </w:p>
    <w:p xmlns:wp="http://schemas.openxmlformats.org/drawingml/2010/wordprocessingDrawing" xmlns:w15="http://schemas.microsoft.com/office/word/2012/wordml">
      <w:pPr>
        <w:spacing w:before="100" w:after="100"/>
        <w:ind w:start="360"/>
        <w:ind w:firstLine="360"/>
        <w:jc w:val="center"/>
      </w:pPr>
      <w:r>
        <w:t xml:space="preserve">2 Quitclaim Deed With Covenant</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A.B. of .........., .......... County, .........., (being unmarried) for consideration paid, grant to C.D. of .........., .......... County, .........., with quitclaim covenant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and encumbrances, if any)</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E.F., spouse of the grantor, releases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§5 (AMD).]</w:t>
      </w:r>
    </w:p>
    <w:p xmlns:wp="http://schemas.openxmlformats.org/drawingml/2010/wordprocessingDrawing" xmlns:w15="http://schemas.microsoft.com/office/word/2012/wordml">
      <w:pPr>
        <w:spacing w:before="100" w:after="100"/>
        <w:ind w:start="360"/>
        <w:ind w:firstLine="360"/>
        <w:jc w:val="center"/>
      </w:pPr>
      <w:r>
        <w:t xml:space="preserve">3 Deed of Personal Representative, Trustee, Conservator, Receiver, Commissioner, Executor, Administrator, Guardian or Other Specified Authorized Representative. </w:t>
      </w:r>
    </w:p>
    <w:p xmlns:wp="http://schemas.openxmlformats.org/drawingml/2010/wordprocessingDrawing" xmlns:w15="http://schemas.microsoft.com/office/word/2012/wordml">
      <w:pPr>
        <w:spacing w:before="100" w:after="100"/>
        <w:ind w:start="720"/>
        <w:ind w:firstLine="360"/>
      </w:pPr>
      <w:r>
        <w:t xml:space="preserve">A.B., personal representative of the estate of C.D., ("trustee of", "conservator of", "receiver of the estate of", "commissioner", "executor of the will of", "administrator of the estate of", "guardian of", or "other specified authorized representative of") by the power conferred by law, and every other power, for .... dollars paid, grant to E.F. of .... County, ....,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 (with appropriate release of spouse)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§6 (RPR).]</w:t>
      </w:r>
    </w:p>
    <w:p xmlns:wp="http://schemas.openxmlformats.org/drawingml/2010/wordprocessingDrawing" xmlns:w15="http://schemas.microsoft.com/office/word/2012/wordml">
      <w:pPr>
        <w:spacing w:before="100" w:after="100"/>
        <w:ind w:start="360"/>
        <w:ind w:firstLine="360"/>
        <w:jc w:val="center"/>
      </w:pPr>
      <w:r>
        <w:t xml:space="preserve">3-A Deed of Distribution by Personal Representative (Intestate)</w:t>
      </w:r>
    </w:p>
    <w:p xmlns:wp="http://schemas.openxmlformats.org/drawingml/2010/wordprocessingDrawing" xmlns:w15="http://schemas.microsoft.com/office/word/2012/wordml">
      <w:pPr>
        <w:spacing w:before="100" w:after="100"/>
        <w:ind w:start="720"/>
        <w:ind w:firstLine="360"/>
      </w:pPr>
      <w:r>
        <w:t xml:space="preserve">A.B., of ...., .... County, ...., duly appointed and acting personal representative of the estate of C.D., deceased, as shown by the probate records of .... County, Maine, by the powers conferred by law, and every other power, (in distribution of the estate) grants to E.F. of ...., .... County, ...., whose mailing address is ...., being the person(s) entitled to distribution, the real property in ...., .... County, Maine, described as follows: </w:t>
      </w:r>
    </w:p>
    <w:p xmlns:wp="http://schemas.openxmlformats.org/drawingml/2010/wordprocessingDrawing" xmlns:w15="http://schemas.microsoft.com/office/word/2012/wordml">
      <w:pPr>
        <w:spacing w:before="100" w:after="100"/>
        <w:ind w:start="360"/>
        <w:ind w:firstLine="360"/>
        <w:jc w:val="center"/>
      </w:pPr>
      <w:r>
        <w:t xml:space="preserve">(description)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§7 (NEW).]</w:t>
      </w:r>
    </w:p>
    <w:p xmlns:wp="http://schemas.openxmlformats.org/drawingml/2010/wordprocessingDrawing" xmlns:w15="http://schemas.microsoft.com/office/word/2012/wordml">
      <w:pPr>
        <w:spacing w:before="100" w:after="100"/>
        <w:ind w:start="360"/>
        <w:ind w:firstLine="360"/>
        <w:jc w:val="center"/>
      </w:pPr>
      <w:r>
        <w:t xml:space="preserve">3-B Deed of Distribution by Personal Representative (Testate) </w:t>
      </w:r>
    </w:p>
    <w:p xmlns:wp="http://schemas.openxmlformats.org/drawingml/2010/wordprocessingDrawing" xmlns:w15="http://schemas.microsoft.com/office/word/2012/wordml">
      <w:pPr>
        <w:spacing w:before="100" w:after="100"/>
        <w:ind w:start="720"/>
        <w:ind w:firstLine="360"/>
      </w:pPr>
      <w:r>
        <w:t xml:space="preserve">A.B., of ...., .... County, ...., duly appointed and acting personal representative of the estate of C.D., deceased, whose will was duly admitted to probate in the Probate Court for .... County, Maine, by the power conferred by law, and every other power, (in distribution of the estate) grants to E.F. of ...., .... County, ...., whose mailing address is ...., being the person(s) entitled to distribution, the real property in ...., .... County, Maine, described as follows: </w:t>
      </w:r>
    </w:p>
    <w:p xmlns:wp="http://schemas.openxmlformats.org/drawingml/2010/wordprocessingDrawing" xmlns:w15="http://schemas.microsoft.com/office/word/2012/wordml">
      <w:pPr>
        <w:spacing w:before="100" w:after="100"/>
        <w:ind w:start="360"/>
        <w:ind w:firstLine="360"/>
        <w:jc w:val="center"/>
      </w:pPr>
      <w:r>
        <w:t xml:space="preserve">(description)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§7 (NEW).]</w:t>
      </w:r>
    </w:p>
    <w:p xmlns:wp="http://schemas.openxmlformats.org/drawingml/2010/wordprocessingDrawing" xmlns:w15="http://schemas.microsoft.com/office/word/2012/wordml">
      <w:pPr>
        <w:spacing w:before="100" w:after="100"/>
        <w:ind w:start="360"/>
        <w:ind w:firstLine="360"/>
        <w:jc w:val="center"/>
      </w:pPr>
      <w:r>
        <w:t xml:space="preserve">3-C Deed of Sale by Personal Representative (Intestate) </w:t>
      </w:r>
    </w:p>
    <w:p xmlns:wp="http://schemas.openxmlformats.org/drawingml/2010/wordprocessingDrawing" xmlns:w15="http://schemas.microsoft.com/office/word/2012/wordml">
      <w:pPr>
        <w:spacing w:before="100" w:after="100"/>
        <w:ind w:start="720"/>
        <w:ind w:firstLine="360"/>
      </w:pPr>
      <w:r>
        <w:t xml:space="preserve">A.B., of ...., .... County, ...., duly appointed and acting personal representative of the estate of C.D., deceased (intestate), as shown by the probate records of .... County, Maine, and having given notice to each person succeeding to an interest in the real property described below at least ten (10) days prior to the sale, by the power conferred by the Probate Code, and every other power, for consideration paid grants to E.F. of ...., .... County, ...., whose mailing address is ...., the real property in ...., .... County, Maine, described as follows: </w:t>
      </w:r>
    </w:p>
    <w:p xmlns:wp="http://schemas.openxmlformats.org/drawingml/2010/wordprocessingDrawing" xmlns:w15="http://schemas.microsoft.com/office/word/2012/wordml">
      <w:pPr>
        <w:spacing w:before="100" w:after="100"/>
        <w:ind w:start="360"/>
        <w:ind w:firstLine="360"/>
        <w:jc w:val="center"/>
      </w:pPr>
      <w:r>
        <w:t xml:space="preserve"> (description)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§7 (NEW).]</w:t>
      </w:r>
    </w:p>
    <w:p xmlns:wp="http://schemas.openxmlformats.org/drawingml/2010/wordprocessingDrawing" xmlns:w15="http://schemas.microsoft.com/office/word/2012/wordml">
      <w:pPr>
        <w:spacing w:before="100" w:after="100"/>
        <w:ind w:start="360"/>
        <w:ind w:firstLine="360"/>
        <w:jc w:val="center"/>
      </w:pPr>
      <w:r>
        <w:t xml:space="preserve">3-D Deed of Sale by Personal Representative (Testate) </w:t>
      </w:r>
    </w:p>
    <w:p xmlns:wp="http://schemas.openxmlformats.org/drawingml/2010/wordprocessingDrawing" xmlns:w15="http://schemas.microsoft.com/office/word/2012/wordml">
      <w:pPr>
        <w:spacing w:before="100" w:after="100"/>
        <w:ind w:start="720"/>
        <w:ind w:firstLine="360"/>
      </w:pPr>
      <w:r>
        <w:t xml:space="preserve">A.B., of ...., .... County, ...., duly appointed and acting personal representative of the estate of C.D., deceased (testate), as shown by the probate records of .... County, Maine, (and having given notice to each person succeeding to an interest in the real property described below at least ten (10) days prior to the sale) (and not having given notice to each person succeeding to an interest in the real property described below at least ten (10) days prior to the sale, such notice not being required under the terms of the decedent's will), by the power conferred by the Probate Code, and every other power, for consideration paid grants to E.F. of ...., .... County, ...., whose mailing address is ...., the real property in ...., .... County, Maine, described as follows: </w:t>
      </w:r>
    </w:p>
    <w:p xmlns:wp="http://schemas.openxmlformats.org/drawingml/2010/wordprocessingDrawing" xmlns:w15="http://schemas.microsoft.com/office/word/2012/wordml">
      <w:pPr>
        <w:spacing w:before="100" w:after="100"/>
        <w:ind w:start="360"/>
        <w:ind w:firstLine="360"/>
        <w:jc w:val="center"/>
      </w:pPr>
      <w:r>
        <w:t xml:space="preserve"> (description)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§7 (NEW).]</w:t>
      </w:r>
    </w:p>
    <w:p xmlns:wp="http://schemas.openxmlformats.org/drawingml/2010/wordprocessingDrawing" xmlns:w15="http://schemas.microsoft.com/office/word/2012/wordml">
      <w:pPr>
        <w:spacing w:before="100" w:after="100"/>
        <w:ind w:start="360"/>
        <w:ind w:firstLine="360"/>
        <w:jc w:val="center"/>
      </w:pPr>
      <w:r>
        <w:t xml:space="preserve">4 Quitclaim Deed Without Covenant or Release Deed </w:t>
      </w:r>
    </w:p>
    <w:p xmlns:wp="http://schemas.openxmlformats.org/drawingml/2010/wordprocessingDrawing" xmlns:w15="http://schemas.microsoft.com/office/word/2012/wordml">
      <w:pPr>
        <w:spacing w:before="100" w:after="100"/>
        <w:ind w:start="720"/>
        <w:ind w:firstLine="360"/>
      </w:pPr>
      <w:r>
        <w:t xml:space="preserve">A.B. of .........., .......... County, .........., (being unmarried) for consideration paid, release to C.D. of ...., .......... County, ..........,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E.F., spouse of the grantor, releases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§8 (AMD).]</w:t>
      </w:r>
    </w:p>
    <w:p xmlns:wp="http://schemas.openxmlformats.org/drawingml/2010/wordprocessingDrawing" xmlns:w15="http://schemas.microsoft.com/office/word/2012/wordml">
      <w:pPr>
        <w:spacing w:before="100" w:after="100"/>
        <w:ind w:start="360"/>
        <w:ind w:firstLine="360"/>
        <w:jc w:val="center"/>
      </w:pPr>
      <w:r>
        <w:t xml:space="preserve">5 Mortgage Deed </w:t>
      </w:r>
    </w:p>
    <w:p xmlns:wp="http://schemas.openxmlformats.org/drawingml/2010/wordprocessingDrawing" xmlns:w15="http://schemas.microsoft.com/office/word/2012/wordml">
      <w:pPr>
        <w:spacing w:before="100" w:after="100"/>
        <w:ind w:start="720"/>
        <w:ind w:firstLine="360"/>
      </w:pPr>
      <w:r>
        <w:t xml:space="preserve">A.B. of .........., .......... County, .........., (being unmarried) for consideration paid, grant to C.D. of .........., .......... County, .........., with mortgage covenants, to secure the payment of .......... dollars in .......... years .......... with .......... per cent interest per annum, payable in .......... installments, as provided in .......... note of even date,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and encumbrances, if any)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This mortgage is upon the statutory condition, for any breach of which the mortgagee shall have the remedies provided by law. </w:t>
      </w:r>
    </w:p>
    <w:p xmlns:wp="http://schemas.openxmlformats.org/drawingml/2010/wordprocessingDrawing" xmlns:w15="http://schemas.microsoft.com/office/word/2012/wordml">
      <w:pPr>
        <w:spacing w:before="100" w:after="100"/>
        <w:ind w:start="720"/>
        <w:ind w:firstLine="360"/>
      </w:pPr>
      <w:r>
        <w:t xml:space="preserve">E.F., spouse of the grantor, releases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§9 (AMD).]</w:t>
      </w:r>
    </w:p>
    <w:p xmlns:wp="http://schemas.openxmlformats.org/drawingml/2010/wordprocessingDrawing" xmlns:w15="http://schemas.microsoft.com/office/word/2012/wordml">
      <w:pPr>
        <w:spacing w:before="100" w:after="100"/>
        <w:ind w:start="360"/>
        <w:ind w:firstLine="360"/>
        <w:jc w:val="center"/>
      </w:pPr>
      <w:r>
        <w:t xml:space="preserve">6 Partial Release of Mortgage</w:t>
      </w:r>
    </w:p>
    <w:p xmlns:wp="http://schemas.openxmlformats.org/drawingml/2010/wordprocessingDrawing" xmlns:w15="http://schemas.microsoft.com/office/word/2012/wordml">
      <w:pPr>
        <w:spacing w:before="100" w:after="100"/>
        <w:ind w:start="720"/>
        <w:ind w:firstLine="360"/>
      </w:pPr>
      <w:r>
        <w:t xml:space="preserve">C.D., the holder of a mortgage by A.B. to C.D., dated .........., recorded .......... in the .......... County Registry of Deeds, Book ...., Page ...., for consideration paid, release to A.B., all interest acquired under said mortgage in the following described portion of the mortgaged premises: </w:t>
      </w:r>
    </w:p>
    <w:p xmlns:wp="http://schemas.openxmlformats.org/drawingml/2010/wordprocessingDrawing" xmlns:w15="http://schemas.microsoft.com/office/word/2012/wordml">
      <w:pPr>
        <w:spacing w:before="100" w:after="100"/>
        <w:ind w:start="360"/>
        <w:ind w:firstLine="360"/>
        <w:jc w:val="center"/>
      </w:pPr>
      <w:r>
        <w:t xml:space="preserve"> (description)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1969, c. 344, §3 (AMD).]</w:t>
      </w:r>
    </w:p>
    <w:p xmlns:wp="http://schemas.openxmlformats.org/drawingml/2010/wordprocessingDrawing" xmlns:w15="http://schemas.microsoft.com/office/word/2012/wordml">
      <w:pPr>
        <w:spacing w:before="100" w:after="100"/>
        <w:ind w:start="360"/>
        <w:ind w:firstLine="360"/>
        <w:jc w:val="center"/>
      </w:pPr>
      <w:r>
        <w:t xml:space="preserve">7 Assignment of Mortgage</w:t>
      </w:r>
    </w:p>
    <w:p xmlns:wp="http://schemas.openxmlformats.org/drawingml/2010/wordprocessingDrawing" xmlns:w15="http://schemas.microsoft.com/office/word/2012/wordml">
      <w:pPr>
        <w:spacing w:before="100" w:after="100"/>
        <w:ind w:start="720"/>
        <w:ind w:firstLine="360"/>
      </w:pPr>
      <w:r>
        <w:t xml:space="preserve">C.D., holder of a mortgage from A.B. to C.D., dated .........., recorded .......... in the .......... County Registry of Deeds, Book ...., Page ...., assign said mortgage and the note and claim secured thereby to E.F.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1969, c. 344, §3 (AMD).]</w:t>
      </w:r>
    </w:p>
    <w:p xmlns:wp="http://schemas.openxmlformats.org/drawingml/2010/wordprocessingDrawing" xmlns:w15="http://schemas.microsoft.com/office/word/2012/wordml">
      <w:pPr>
        <w:spacing w:before="100" w:after="100"/>
        <w:ind w:start="360"/>
        <w:ind w:firstLine="360"/>
        <w:jc w:val="center"/>
      </w:pPr>
      <w:r>
        <w:t xml:space="preserve">8 Discharge of Mortgage </w:t>
      </w:r>
    </w:p>
    <w:p xmlns:wp="http://schemas.openxmlformats.org/drawingml/2010/wordprocessingDrawing" xmlns:w15="http://schemas.microsoft.com/office/word/2012/wordml">
      <w:pPr>
        <w:spacing w:before="100" w:after="100"/>
        <w:ind w:start="720"/>
        <w:ind w:firstLine="360"/>
      </w:pPr>
      <w:r>
        <w:t xml:space="preserve">C.D., holder of a mortgage from A.B. to C.D., dated .........., recorded ........... in the .......... County Registry of Deeds, Book ...., Page ...., acknowledge satisfaction of the same.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1969, c. 344, §3 (AMD).]</w:t>
      </w:r>
    </w:p>
    <w:p xmlns:wp="http://schemas.openxmlformats.org/drawingml/2010/wordprocessingDrawing" xmlns:w15="http://schemas.microsoft.com/office/word/2012/wordml">
      <w:pPr>
        <w:spacing w:before="100" w:after="100"/>
        <w:ind w:start="360"/>
        <w:ind w:firstLine="360"/>
        <w:jc w:val="center"/>
      </w:pPr>
      <w:r>
        <w:t xml:space="preserve">9 Deed from Individual to Himself and Another as Joint Tenants </w:t>
      </w:r>
    </w:p>
    <w:p xmlns:wp="http://schemas.openxmlformats.org/drawingml/2010/wordprocessingDrawing" xmlns:w15="http://schemas.microsoft.com/office/word/2012/wordml">
      <w:pPr>
        <w:spacing w:before="100" w:after="100"/>
        <w:ind w:start="720"/>
        <w:ind w:firstLine="360"/>
      </w:pPr>
      <w:r>
        <w:t xml:space="preserve">A.B. of .........., .......... County, .........., (being unmarried) for consideration paid, grant to said A.B. and C.D. of .........., .......... County, .........., with warranty covenants (or "quitclaim covenant") as joint tenants,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and encumbrances, if any) </w:t>
      </w:r>
    </w:p>
    <w:p xmlns:wp="http://schemas.openxmlformats.org/drawingml/2010/wordprocessingDrawing" xmlns:w15="http://schemas.microsoft.com/office/word/2012/wordml">
      <w:pPr>
        <w:spacing w:before="100" w:after="100"/>
        <w:ind w:start="720"/>
        <w:ind w:firstLine="360"/>
      </w:pPr>
      <w:r>
        <w:t xml:space="preserve">E.F., spouse of the grantor, releases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§10 (AMD).]</w:t>
      </w:r>
    </w:p>
    <w:p xmlns:wp="http://schemas.openxmlformats.org/drawingml/2010/wordprocessingDrawing" xmlns:w15="http://schemas.microsoft.com/office/word/2012/wordml">
      <w:pPr>
        <w:spacing w:before="100" w:after="100"/>
        <w:ind w:start="360"/>
        <w:ind w:firstLine="360"/>
        <w:jc w:val="center"/>
      </w:pPr>
      <w:r>
        <w:t xml:space="preserve">10 Deed from Multiple Grantors to Joint Tenants </w:t>
      </w:r>
    </w:p>
    <w:p xmlns:wp="http://schemas.openxmlformats.org/drawingml/2010/wordprocessingDrawing" xmlns:w15="http://schemas.microsoft.com/office/word/2012/wordml">
      <w:pPr>
        <w:spacing w:before="100" w:after="100"/>
        <w:ind w:start="720"/>
        <w:ind w:firstLine="360"/>
      </w:pPr>
      <w:r>
        <w:t xml:space="preserve">A.B. and C.D. (and E.F.), of .........., .......... County, .........., for consideration paid, grant to W.X. of .........., .......... County, ........... and Y.Z. of .........., .......... County, .........., with warranty covenants (or with "quitclaim covenant") as joint tenants, the land in ...., .... County .......... (description and encumbrances, if any) </w:t>
      </w:r>
    </w:p>
    <w:p xmlns:wp="http://schemas.openxmlformats.org/drawingml/2010/wordprocessingDrawing" xmlns:w15="http://schemas.microsoft.com/office/word/2012/wordml">
      <w:pPr>
        <w:spacing w:before="100" w:after="100"/>
        <w:ind w:start="720"/>
        <w:ind w:firstLine="360"/>
      </w:pPr>
      <w:r>
        <w:t xml:space="preserve">A.B. and C.D., husband and wife, (and E.F., and M.N., spouse of E.F.) (both) release all rights in the premises being conveyed (or I.J., spouse of A.B. and K.L., spouse of C.D., both release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our hands and seals this .... day of .......... (here add acknowledgment)</w:t>
      </w:r>
      <w:r>
        <w:t xml:space="preserve">  </w:t>
      </w:r>
      <w:r>
        <w:rPr>
          <w:rFonts w:ascii="Arial" w:hAnsi="Arial" w:cs="Arial"/>
          <w:sz w:val="22"/>
          <w:szCs w:val="22"/>
        </w:rPr>
        <w:t xml:space="preserve">[PL 1981, c. 367, §11 (AMD).]</w:t>
      </w:r>
    </w:p>
    <w:p xmlns:wp="http://schemas.openxmlformats.org/drawingml/2010/wordprocessingDrawing" xmlns:w15="http://schemas.microsoft.com/office/word/2012/wordml">
      <w:pPr>
        <w:spacing w:before="100" w:after="100"/>
        <w:ind w:start="360"/>
        <w:ind w:firstLine="360"/>
        <w:jc w:val="center"/>
      </w:pPr>
      <w:r>
        <w:t xml:space="preserve">11 Municipal Quitclaim Deed </w:t>
      </w:r>
    </w:p>
    <w:p xmlns:wp="http://schemas.openxmlformats.org/drawingml/2010/wordprocessingDrawing" xmlns:w15="http://schemas.microsoft.com/office/word/2012/wordml">
      <w:pPr>
        <w:spacing w:before="100" w:after="100"/>
        <w:ind w:start="720"/>
        <w:ind w:firstLine="360"/>
      </w:pPr>
      <w:r>
        <w:t xml:space="preserve">The Inhabitants of the Municipality of .........., a body corporate, located at .........., .......... County, .........., for consideration paid, release to .......... of .........., .......... County, ..........,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and encumbrances, if any)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The said Inhabitants of the municipality of .......... have caused this instrument to be signed in its corporate name by .........., its .........., duly authorized, this .... day of ..... (here add acknowledgment)</w:t>
      </w:r>
      <w:r>
        <w:t xml:space="preserve">  </w:t>
      </w:r>
      <w:r>
        <w:rPr>
          <w:rFonts w:ascii="Arial" w:hAnsi="Arial" w:cs="Arial"/>
          <w:sz w:val="22"/>
          <w:szCs w:val="22"/>
        </w:rPr>
        <w:t xml:space="preserve">[PL 1967, c. 377 (NEW).]</w:t>
      </w:r>
    </w:p>
    <w:p xmlns:wp="http://schemas.openxmlformats.org/drawingml/2010/wordprocessingDrawing" xmlns:w15="http://schemas.microsoft.com/office/word/2012/wordml">
      <w:pPr>
        <w:spacing w:before="100" w:after="100"/>
        <w:ind w:start="360"/>
        <w:ind w:firstLine="360"/>
        <w:jc w:val="center"/>
      </w:pPr>
      <w:r>
        <w:t xml:space="preserve">12  Acknowledgment of Individual Acting in His Own Right</w:t>
      </w:r>
    </w:p>
    <w:p xmlns:wp="http://schemas.openxmlformats.org/drawingml/2010/wordprocessingDrawing" xmlns:w15="http://schemas.microsoft.com/office/word/2012/wordml">
      <w:pPr>
        <w:spacing w:before="100" w:after="100"/>
        <w:ind w:start="360"/>
        <w:ind w:firstLine="360"/>
        <w:jc w:val="left"/>
      </w:pPr>
      <w:r>
        <w:t xml:space="preserve">        State of ............</w:t>
      </w:r>
    </w:p>
    <w:p xmlns:wp="http://schemas.openxmlformats.org/drawingml/2010/wordprocessingDrawing" xmlns:w15="http://schemas.microsoft.com/office/word/2012/wordml">
      <w:pPr>
        <w:spacing w:before="100" w:after="100"/>
        <w:ind w:start="360"/>
        <w:ind w:firstLine="360"/>
        <w:jc w:val="left"/>
      </w:pPr>
      <w:r>
        <w:t xml:space="preserve">County of ..........,  ss                                                                   (Date)</w:t>
      </w:r>
    </w:p>
    <w:p xmlns:wp="http://schemas.openxmlformats.org/drawingml/2010/wordprocessingDrawing" xmlns:w15="http://schemas.microsoft.com/office/word/2012/wordml">
      <w:pPr>
        <w:spacing w:before="100" w:after="100"/>
        <w:ind w:start="720"/>
        <w:ind w:firstLine="360"/>
      </w:pPr>
      <w:r>
        <w:t xml:space="preserve">Then personally appeared the above named A. (and B.) and (severally) acknowledged the foregoing instrument to be his (or their) free act and deed.</w:t>
      </w:r>
    </w:p>
    <w:p xmlns:wp="http://schemas.openxmlformats.org/drawingml/2010/wordprocessingDrawing" xmlns:w15="http://schemas.microsoft.com/office/word/2012/wordml">
      <w:pPr>
        <w:spacing w:before="100" w:after="100"/>
        <w:ind w:start="360"/>
        <w:ind w:firstLine="360"/>
        <w:jc w:val="center"/>
      </w:pPr>
      <w:r>
        <w:t xml:space="preserve">                                                        Before me,</w:t>
      </w: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Notary Public</w:t>
      </w:r>
      <w:r>
        <w:t xml:space="preserve">  </w:t>
      </w:r>
      <w:r>
        <w:rPr>
          <w:rFonts w:ascii="Arial" w:hAnsi="Arial" w:cs="Arial"/>
          <w:sz w:val="22"/>
          <w:szCs w:val="22"/>
        </w:rPr>
        <w:t xml:space="preserve">[PL 1987, c. 736, §52 (AMD).]</w:t>
      </w:r>
    </w:p>
    <w:p xmlns:wp="http://schemas.openxmlformats.org/drawingml/2010/wordprocessingDrawing" xmlns:w15="http://schemas.microsoft.com/office/word/2012/wordml">
      <w:pPr>
        <w:spacing w:before="100" w:after="100"/>
        <w:ind w:start="360"/>
        <w:ind w:firstLine="360"/>
        <w:jc w:val="center"/>
      </w:pPr>
      <w:r>
        <w:t xml:space="preserve">13  Acknowledgment of an Attorney</w:t>
      </w:r>
    </w:p>
    <w:p xmlns:wp="http://schemas.openxmlformats.org/drawingml/2010/wordprocessingDrawing" xmlns:w15="http://schemas.microsoft.com/office/word/2012/wordml">
      <w:pPr>
        <w:spacing w:before="100" w:after="100"/>
        <w:ind w:start="360"/>
        <w:ind w:firstLine="360"/>
        <w:jc w:val="left"/>
      </w:pPr>
      <w:r>
        <w:t xml:space="preserve">        State of ...........</w:t>
      </w:r>
    </w:p>
    <w:p xmlns:wp="http://schemas.openxmlformats.org/drawingml/2010/wordprocessingDrawing" xmlns:w15="http://schemas.microsoft.com/office/word/2012/wordml">
      <w:pPr>
        <w:spacing w:before="100" w:after="100"/>
        <w:ind w:start="360"/>
        <w:ind w:firstLine="360"/>
        <w:jc w:val="left"/>
      </w:pPr>
      <w:r>
        <w:t xml:space="preserve">County of ..........,  ss                                                                   (Date)</w:t>
      </w:r>
    </w:p>
    <w:p xmlns:wp="http://schemas.openxmlformats.org/drawingml/2010/wordprocessingDrawing" xmlns:w15="http://schemas.microsoft.com/office/word/2012/wordml">
      <w:pPr>
        <w:spacing w:before="100" w:after="100"/>
        <w:ind w:start="720"/>
        <w:ind w:firstLine="360"/>
      </w:pPr>
      <w:r>
        <w:t xml:space="preserve">Then the above named ..........., who signed the foregoing instrument as the attorney of the above named (grantor), personally appeared and acknowledged the same to be his free act and deed.</w:t>
      </w:r>
    </w:p>
    <w:p xmlns:wp="http://schemas.openxmlformats.org/drawingml/2010/wordprocessingDrawing" xmlns:w15="http://schemas.microsoft.com/office/word/2012/wordml">
      <w:pPr>
        <w:spacing w:before="100" w:after="100"/>
        <w:ind w:start="360"/>
        <w:ind w:firstLine="360"/>
        <w:jc w:val="center"/>
      </w:pPr>
      <w:r>
        <w:t xml:space="preserve">                                                        Before me,</w:t>
      </w: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Notary Public</w:t>
      </w:r>
      <w:r>
        <w:t xml:space="preserve">  </w:t>
      </w:r>
      <w:r>
        <w:rPr>
          <w:rFonts w:ascii="Arial" w:hAnsi="Arial" w:cs="Arial"/>
          <w:sz w:val="22"/>
          <w:szCs w:val="22"/>
        </w:rPr>
        <w:t xml:space="preserve">[PL 1987, c. 736, §52 (AMD).]</w:t>
      </w:r>
    </w:p>
    <w:p xmlns:wp="http://schemas.openxmlformats.org/drawingml/2010/wordprocessingDrawing" xmlns:w15="http://schemas.microsoft.com/office/word/2012/wordml">
      <w:pPr>
        <w:spacing w:before="100" w:after="100"/>
        <w:ind w:start="360"/>
        <w:ind w:firstLine="360"/>
        <w:jc w:val="center"/>
      </w:pPr>
      <w:r>
        <w:t xml:space="preserve">14  Acknowledgment of an Officer of a Corporation</w:t>
      </w:r>
    </w:p>
    <w:p xmlns:wp="http://schemas.openxmlformats.org/drawingml/2010/wordprocessingDrawing" xmlns:w15="http://schemas.microsoft.com/office/word/2012/wordml">
      <w:pPr>
        <w:spacing w:before="100" w:after="100"/>
        <w:ind w:start="360"/>
        <w:ind w:firstLine="360"/>
        <w:jc w:val="left"/>
      </w:pPr>
      <w:r>
        <w:t xml:space="preserve">        State of ...........</w:t>
      </w:r>
    </w:p>
    <w:p xmlns:wp="http://schemas.openxmlformats.org/drawingml/2010/wordprocessingDrawing" xmlns:w15="http://schemas.microsoft.com/office/word/2012/wordml">
      <w:pPr>
        <w:spacing w:before="100" w:after="100"/>
        <w:ind w:start="360"/>
        <w:ind w:firstLine="360"/>
        <w:jc w:val="left"/>
      </w:pPr>
      <w:r>
        <w:t xml:space="preserve">County of ..........,  ss                                                                   (Date)</w:t>
      </w:r>
    </w:p>
    <w:p xmlns:wp="http://schemas.openxmlformats.org/drawingml/2010/wordprocessingDrawing" xmlns:w15="http://schemas.microsoft.com/office/word/2012/wordml">
      <w:pPr>
        <w:spacing w:before="100" w:after="100"/>
        <w:ind w:start="720"/>
        <w:ind w:firstLine="360"/>
      </w:pPr>
      <w:r>
        <w:t xml:space="preserve">Then personally appeared the above named (name of the officer who signed the deed, with his title), and acknowledged the foregoing instrument to be his free act and deed in his said capacity and the free act and deed of said corporation. </w:t>
      </w:r>
    </w:p>
    <w:p xmlns:wp="http://schemas.openxmlformats.org/drawingml/2010/wordprocessingDrawing" xmlns:w15="http://schemas.microsoft.com/office/word/2012/wordml">
      <w:pPr>
        <w:spacing w:before="100" w:after="100"/>
        <w:ind w:start="360"/>
        <w:ind w:firstLine="360"/>
        <w:jc w:val="center"/>
      </w:pPr>
      <w:r>
        <w:t xml:space="preserve">                                                        Before me,</w:t>
      </w: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Notary Public</w:t>
      </w:r>
      <w:r>
        <w:t xml:space="preserve">  </w:t>
      </w:r>
      <w:r>
        <w:rPr>
          <w:rFonts w:ascii="Arial" w:hAnsi="Arial" w:cs="Arial"/>
          <w:sz w:val="22"/>
          <w:szCs w:val="22"/>
        </w:rPr>
        <w:t xml:space="preserve">[PL 1987, c. 736, §52 (AMD).]</w:t>
      </w:r>
    </w:p>
    <w:p xmlns:wp="http://schemas.openxmlformats.org/drawingml/2010/wordprocessingDrawing" xmlns:w15="http://schemas.microsoft.com/office/word/2012/wordml">
      <w:pPr>
        <w:spacing w:before="100" w:after="100"/>
        <w:ind w:start="360"/>
        <w:ind w:firstLine="360"/>
        <w:jc w:val="center"/>
      </w:pPr>
      <w:r>
        <w:t xml:space="preserve">15  Acknowledgment of an Executor, Administrator, Trustee, Guardian, Conservator, Receiver or Commissioner</w:t>
      </w:r>
    </w:p>
    <w:p xmlns:wp="http://schemas.openxmlformats.org/drawingml/2010/wordprocessingDrawing" xmlns:w15="http://schemas.microsoft.com/office/word/2012/wordml">
      <w:pPr>
        <w:spacing w:before="100" w:after="100"/>
        <w:ind w:start="360"/>
        <w:ind w:firstLine="360"/>
        <w:jc w:val="left"/>
      </w:pPr>
      <w:r>
        <w:t xml:space="preserve">        State of ...........</w:t>
      </w:r>
    </w:p>
    <w:p xmlns:wp="http://schemas.openxmlformats.org/drawingml/2010/wordprocessingDrawing" xmlns:w15="http://schemas.microsoft.com/office/word/2012/wordml">
      <w:pPr>
        <w:spacing w:before="100" w:after="100"/>
        <w:ind w:start="360"/>
        <w:ind w:firstLine="360"/>
        <w:jc w:val="left"/>
      </w:pPr>
      <w:r>
        <w:t xml:space="preserve">County of ..........,  ss                                                                   (Date)</w:t>
      </w:r>
    </w:p>
    <w:p xmlns:wp="http://schemas.openxmlformats.org/drawingml/2010/wordprocessingDrawing" xmlns:w15="http://schemas.microsoft.com/office/word/2012/wordml">
      <w:pPr>
        <w:spacing w:before="100" w:after="100"/>
        <w:ind w:start="720"/>
        <w:ind w:firstLine="360"/>
      </w:pPr>
      <w:r>
        <w:t xml:space="preserve">Then personally appeared the above named A. (and B.) in his (their) said capacity and (severally) acknowledged the foregoing instrument to be his (their) free act and deed.</w:t>
      </w:r>
    </w:p>
    <w:p xmlns:wp="http://schemas.openxmlformats.org/drawingml/2010/wordprocessingDrawing" xmlns:w15="http://schemas.microsoft.com/office/word/2012/wordml">
      <w:pPr>
        <w:spacing w:before="100" w:after="100"/>
        <w:ind w:start="360"/>
        <w:ind w:firstLine="360"/>
        <w:jc w:val="center"/>
      </w:pPr>
      <w:r>
        <w:t xml:space="preserve">                                                        Before me,</w:t>
      </w: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Notary Public</w:t>
      </w:r>
      <w:r>
        <w:t xml:space="preserve">  </w:t>
      </w:r>
      <w:r>
        <w:rPr>
          <w:rFonts w:ascii="Arial" w:hAnsi="Arial" w:cs="Arial"/>
          <w:sz w:val="22"/>
          <w:szCs w:val="22"/>
        </w:rPr>
        <w:t xml:space="preserve">[PL 1987, c. 736,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PL 1969, c. 344, §3 (AMD). PL 1975, c. 104, §§1,2 (AMD). PL 1975, c. 623, §§51E,51F (AMD). PL 1981, c. 367, §§3-11 (AMD). PL 1987, c. 736,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§775. Appendix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 Appendix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§775. APPENDIX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