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Neglect of subordinate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Neglect of subordinate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Neglect of subordinate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§593. NEGLECT OF SUBORDINATE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