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3244</w:t>
        <w:t xml:space="preserve">.  </w:t>
      </w:r>
      <w:r>
        <w:rPr>
          <w:b/>
        </w:rPr>
        <w:t xml:space="preserve">Notice to adverse party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§3244. Notice to adverse party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§3244. Notice to adverse party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§3244. NOTICE TO ADVERSE PARTY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