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4204</w:t>
        <w:t xml:space="preserve">.  </w:t>
      </w:r>
      <w:r>
        <w:rPr>
          <w:b/>
        </w:rPr>
        <w:t xml:space="preserve">Refunding obligations;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§4204. Refunding obligations;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§4204. Refunding obligations;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§4204. REFUNDING OBLIGATIONS;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