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Rights of ticket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Rights of ticket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§902. RIGHTS OF TICKET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