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909</w:t>
      </w:r>
    </w:p>
    <w:p>
      <w:pPr>
        <w:jc w:val="center"/>
        <w:ind w:start="360"/>
        <w:spacing w:before="300" w:after="300"/>
      </w:pPr>
      <w:r>
        <w:rPr>
          <w:b/>
        </w:rPr>
        <w:t xml:space="preserve">1987 TAX REBATE ACT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909. 1987 TAX REBATE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909. 1987 TAX REBATE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909. 1987 TAX REBATE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