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3036</w:t>
        <w:t xml:space="preserve">.  </w:t>
      </w:r>
      <w:r>
        <w:rPr>
          <w:b/>
        </w:rPr>
        <w:t xml:space="preserve">Refunds of taxes erroneously or illegally collected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§§D5,9 (RP). PL 1985, c. 127,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§3036. Refunds of taxes erroneously or illegally collected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§3036. Refunds of taxes erroneously or illegally collected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§3036. REFUNDS OF TAXES ERRONEOUSLY OR ILLEGALLY COLLECTED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