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A</w:t>
        <w:t xml:space="preserve">.  </w:t>
      </w:r>
      <w:r>
        <w:rPr>
          <w:b/>
        </w:rPr>
        <w:t xml:space="preserve">Mill rate for fiscal year 1977-7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8, §8 (NEW). PL 1977, c. 62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A. Mill rate for fiscal year 1977-7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A. Mill rate for fiscal year 1977-7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1-A. MILL RATE FOR FISCAL YEAR 1977-7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