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4807</w:t>
        <w:t xml:space="preserve">.  </w:t>
      </w:r>
      <w:r>
        <w:rPr>
          <w:b/>
        </w:rPr>
        <w:t xml:space="preserve">Tax; on whom imposed, and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§4807. Tax; on whom imposed, and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§4807. Tax; on whom imposed, and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§4807. TAX; ON WHOM IMPOSED, AND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