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Assessment ratio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 Assessment ratio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Assessment ratio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§485. ASSESSMENT RATIO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