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5143</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§8 (RPR). PL 1975, c. 765, §28 (AMD). PL 1977, c. 477, §18 (RPR). PL 1979, c. 711, §H1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§5143. Standard deduction;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§5143. Standard deduction;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§5143. STANDARD DEDUCTION;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