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Annual report to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Annual report to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§54. ANNUAL REPORT TO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