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 LEGISLATIVE REVIEW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