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Commission; organization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Commission; organization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§7108. COMMISSION; ORGANIZATION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