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Information on charges; speedy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Information on charges; speedy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§410. INFORMATION ON CHARGES; SPEEDY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