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§601. STATEMENT OF POLICY; PURPOSE; LOCATION OF HOMES; ADDITIONAL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