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Septic tank and cesspool waste and other waste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 Septic tank and cesspool waste and other waste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Septic tank and cesspool waste and other waste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§1320. SEPTIC TANK AND CESSPOOL WASTE AND OTHER WASTE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