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Establishment of product stewardship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§1773. ESTABLISHMENT OF PRODUCT STEWARDSHIP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