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w:t>
        <w:t xml:space="preserve">.  </w:t>
      </w:r>
      <w:r>
        <w:rPr>
          <w:b/>
        </w:rPr>
        <w:t xml:space="preserve">Great ponds management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§26 (NEW). PL 1993, c. 226, §C3 (AMD). MRSA T. 38 §1843,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§1843. Great ponds management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 Great ponds management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§1843. GREAT PONDS MANAGEMENT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