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426</w:t>
        <w:t xml:space="preserve">.  </w:t>
      </w:r>
      <w:r>
        <w:rPr>
          <w:b/>
        </w:rPr>
        <w:t xml:space="preserve">Special protection for outstanding river segments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§A85 (NEW). PL 1987, c. 809,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§426. Special protection for outstanding river segments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§426. Special protection for outstanding river segments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§426. SPECIAL PROTECTION FOR OUTSTANDING RIVER SEGMENTS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