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489</w:t>
        <w:t xml:space="preserve">.  </w:t>
      </w:r>
      <w:r>
        <w:rPr>
          <w:b/>
        </w:rPr>
        <w:t xml:space="preserve">Municipal review of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447 (NEW). PL 1987, c. 737, §§C91,C106 (AMD). PL 1987, c. 812, §§15-18 (AMD). PL 1989, c. 6 (AMD). PL 1989, c. 9, §2 (AMD). PL 1989, c. 104, §§C8,C10 (AMD). PL 1989,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§489. Municipal review of subdivisions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§489. Municipal review of subdivisions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§489. MUNICIPAL REVIEW OF SUBDIVISIONS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