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§624. APPLICATION AND NOTICE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