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10-A</w:t>
        <w:t xml:space="preserve">.  </w:t>
      </w:r>
      <w:r>
        <w:rPr>
          <w:b/>
        </w:rPr>
        <w:t xml:space="preserve">Annual training; domestic violence and child abuse issues</w:t>
      </w:r>
    </w:p>
    <w:p>
      <w:pPr>
        <w:jc w:val="both"/>
        <w:spacing w:before="100" w:after="100"/>
        <w:ind w:start="360"/>
        <w:ind w:firstLine="360"/>
      </w:pPr>
      <w:r>
        <w:rPr/>
      </w:r>
      <w:r>
        <w:rPr/>
      </w:r>
      <w:r>
        <w:t xml:space="preserve">The Chief Justice of the Supreme Judicial Court shall establish annual training and education designed to inform Justices of the Supreme Judicial Court on domestic violence and child abuse, neglect and maltreatment issues.</w:t>
      </w:r>
      <w:r>
        <w:t xml:space="preserve">  </w:t>
      </w:r>
      <w:r xmlns:wp="http://schemas.openxmlformats.org/drawingml/2010/wordprocessingDrawing" xmlns:w15="http://schemas.microsoft.com/office/word/2012/wordml">
        <w:rPr>
          <w:rFonts w:ascii="Arial" w:hAnsi="Arial" w:cs="Arial"/>
          <w:sz w:val="22"/>
          <w:szCs w:val="22"/>
        </w:rPr>
        <w:t xml:space="preserve">[PL 2021, c. 723,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§10-A. Annual training; domestic violence and child abuse issues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§10-A. Annual training; domestic violence and child abuse issues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§10-A. ANNUAL TRAINING; DOMESTIC VIOLENCE AND CHILD ABUSE ISSUES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