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360"/>
        <w:ind w:firstLine="360"/>
      </w:pPr>
      <w:r>
        <w:rPr>
          <w:b/>
        </w:rPr>
        <w:t>1</w:t>
        <w:t xml:space="preserve">.  </w:t>
      </w:r>
      <w:r>
        <w:rPr>
          <w:b/>
        </w:rPr>
        <w:t xml:space="preserve"> Acknowledgment.</w:t>
        <w:t xml:space="preserve"> </w:t>
      </w:r>
      <w:r>
        <w:t xml:space="preserve"> </w:t>
      </w:r>
      <w:r>
        <w:t xml:space="preserve">"Acknowledgment" means a declaration by an individual before a notarial officer that the individual has signed a record for the purpose stated in the record and, if the record is signed in a representative capacity, that the individual signed the record with proper authority and signed it as the act of the individual or entity identified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§4 (COR).]</w:t>
      </w:r>
    </w:p>
    <w:p>
      <w:pPr>
        <w:jc w:val="both"/>
        <w:spacing w:before="100" w:after="0"/>
        <w:ind w:start="360"/>
        <w:ind w:firstLine="360"/>
      </w:pPr>
      <w:r>
        <w:rPr>
          <w:b/>
        </w:rPr>
        <w:t>2</w:t>
        <w:t xml:space="preserve">.  </w:t>
      </w:r>
      <w:r>
        <w:rPr>
          <w:b/>
        </w:rPr>
        <w:t xml:space="preserve">Electronic.</w:t>
        <w:t xml:space="preserve"> </w:t>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Electronic signature.</w:t>
        <w:t xml:space="preserve"> </w:t>
      </w:r>
      <w:r>
        <w:t xml:space="preserve"> </w:t>
      </w:r>
      <w:r>
        <w:t xml:space="preserve">"Electronic signature" means an electronic symbol, sound or process attached to or logically associated with a record and executed or adopted by an individual with the intent to sign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4</w:t>
        <w:t xml:space="preserve">.  </w:t>
      </w:r>
      <w:r>
        <w:rPr>
          <w:b/>
        </w:rPr>
        <w:t xml:space="preserve">In a representative capacity.</w:t>
        <w:t xml:space="preserve"> </w:t>
      </w:r>
      <w:r>
        <w:t xml:space="preserve"> </w:t>
      </w:r>
      <w:r>
        <w:t xml:space="preserve">"In a representative capacity" means acting as:</w:t>
      </w:r>
    </w:p>
    <w:p>
      <w:pPr>
        <w:jc w:val="both"/>
        <w:spacing w:before="100" w:after="0"/>
        <w:ind w:start="720"/>
      </w:pPr>
      <w:r>
        <w:rPr/>
        <w:t>A</w:t>
        <w:t xml:space="preserve">.  </w:t>
      </w:r>
      <w:r>
        <w:rPr/>
      </w:r>
      <w:r>
        <w:t xml:space="preserve">An authorized officer, agent, partner, trustee or other representative of a person other than an individual;</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public officer, personal representative, guardian or other representative, in the capacity stated in a record;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An agent or attorney-in-fact for a principal;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An authorized representative of another in any other capacity.</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Notarial act.</w:t>
        <w:t xml:space="preserve"> </w:t>
      </w:r>
      <w:r>
        <w:t xml:space="preserve"> </w:t>
      </w:r>
      <w:r>
        <w:t xml:space="preserve">"Notarial act" means an act, whether performed with respect to a tangible or electronic record, that a notarial officer may perform under the laws of this State.  "Notarial act" includes taking an acknowledgment, administering an oath or affirmation, taking a verification on oath or affirmation, witnessing or attesting a signature, certifying or attesting a copy and noting a protest of a negotiable instrument or loss in mercantile usage.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Notarial officer.</w:t>
        <w:t xml:space="preserve"> </w:t>
      </w:r>
      <w:r>
        <w:t xml:space="preserve"> </w:t>
      </w:r>
      <w:r>
        <w:t xml:space="preserve">"Notarial officer" means a notary public or other individual authorized to perform a notarial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7</w:t>
        <w:t xml:space="preserve">.  </w:t>
      </w:r>
      <w:r>
        <w:rPr>
          <w:b/>
        </w:rPr>
        <w:t xml:space="preserve">Notary public.</w:t>
        <w:t xml:space="preserve"> </w:t>
      </w:r>
      <w:r>
        <w:t xml:space="preserve"> </w:t>
      </w:r>
      <w:r>
        <w:t xml:space="preserve">"Notary public" means an individual commissioned to perform a notarial act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8</w:t>
        <w:t xml:space="preserve">.  </w:t>
      </w:r>
      <w:r>
        <w:rPr>
          <w:b/>
        </w:rPr>
        <w:t xml:space="preserve">Official stamp.</w:t>
        <w:t xml:space="preserve"> </w:t>
      </w:r>
      <w:r>
        <w:t xml:space="preserve"> </w:t>
      </w:r>
      <w:r>
        <w:t xml:space="preserve">"Official stamp" means a physical image affixed to or embossed on a tangible record or an electronic image attached to or logically associated with an electronic record and includes an official notary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corporation, business trust, statutory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10</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11</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To attach to or logically associate with the record an electronic symbol, sound or process.  </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12</w:t>
        <w:t xml:space="preserve">.  </w:t>
      </w:r>
      <w:r>
        <w:rPr>
          <w:b/>
        </w:rPr>
        <w:t xml:space="preserve">Signature.</w:t>
        <w:t xml:space="preserve"> </w:t>
      </w:r>
      <w:r>
        <w:t xml:space="preserve"> </w:t>
      </w:r>
      <w:r>
        <w:t xml:space="preserve">"Signature" means a tangible symbol or an electronic signature that evidences the signing of a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13</w:t>
        <w:t xml:space="preserve">.  </w:t>
      </w:r>
      <w:r>
        <w:rPr>
          <w:b/>
        </w:rPr>
        <w:t xml:space="preserve">Stamping device.</w:t>
        <w:t xml:space="preserve"> </w:t>
      </w:r>
      <w:r>
        <w:t xml:space="preserve"> </w:t>
      </w:r>
      <w:r>
        <w:t xml:space="preserve">"Stamping device" means:</w:t>
      </w:r>
    </w:p>
    <w:p>
      <w:pPr>
        <w:jc w:val="both"/>
        <w:spacing w:before="100" w:after="0"/>
        <w:ind w:start="720"/>
      </w:pPr>
      <w:r>
        <w:rPr/>
        <w:t>A</w:t>
        <w:t xml:space="preserve">.  </w:t>
      </w:r>
      <w:r>
        <w:rPr/>
      </w:r>
      <w:r>
        <w:t xml:space="preserve">A physical device capable of affixing to or embossing on a tangible record an official stamp;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An electronic device or process capable of attaching to or logically associating with an electronic record an official stamp.  </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14</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15</w:t>
        <w:t xml:space="preserve">.  </w:t>
      </w:r>
      <w:r>
        <w:rPr>
          <w:b/>
        </w:rPr>
        <w:t xml:space="preserve">Verification on oath or affirmation.</w:t>
        <w:t xml:space="preserve"> </w:t>
      </w:r>
      <w:r>
        <w:t xml:space="preserve"> </w:t>
      </w:r>
      <w:r>
        <w:t xml:space="preserve">"Verification on oath or affirmation" means a declaration made by an individual on oath or affirmation before a notarial officer that a statement in a record is true.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RR 2023, c. 2, Pt. A, §4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