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Regional economic development plans and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3. Regional economic development plans and strateg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Regional economic development plans and strateg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03. REGIONAL ECONOMIC DEVELOPMENT PLANS AND STRATEG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