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13070-B</w:t>
        <w:t xml:space="preserve">.  </w:t>
      </w:r>
      <w:r>
        <w:rPr>
          <w:b/>
        </w:rPr>
        <w:t xml:space="preserve">International Commerce Division;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1995, c. 648,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§13070-B. International Commerce Division;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§13070-B. International Commerce Division;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§13070-B. INTERNATIONAL COMMERCE DIVISION;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