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§13090-M. Visual and Digital Media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§13090-M. VISUAL AND DIGITAL MEDIA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