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17434</w:t>
        <w:t xml:space="preserve">.  </w:t>
      </w:r>
      <w:r>
        <w:rPr>
          <w:b/>
        </w:rPr>
        <w:t xml:space="preserve">Administration of investment trust fund</w:t>
      </w:r>
    </w:p>
    <w:p>
      <w:pPr>
        <w:jc w:val="both"/>
        <w:spacing w:before="100" w:after="0"/>
        <w:ind w:start="360"/>
        <w:ind w:firstLine="360"/>
      </w:pPr>
      <w:r>
        <w:rPr>
          <w:b/>
        </w:rPr>
        <w:t>1</w:t>
        <w:t xml:space="preserve">.  </w:t>
      </w:r>
      <w:r>
        <w:rPr>
          <w:b/>
        </w:rPr>
        <w:t xml:space="preserve">Administration.</w:t>
        <w:t xml:space="preserve"> </w:t>
      </w:r>
      <w:r>
        <w:t xml:space="preserve"> </w:t>
      </w:r>
      <w:r>
        <w:t xml:space="preserve">The trustees of the investment trust fund may delegate to the chief executive officer, Chief Investment Officer or other staff of the system as appropriate the responsibility to carry out, as directed by the trustees of the investment trust fund, the administration of the investment trust fund and its investment and disbursement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PL 2021, c. 548, §45 (REV).]</w:t>
      </w:r>
    </w:p>
    <w:p>
      <w:pPr>
        <w:jc w:val="both"/>
        <w:spacing w:before="100" w:after="0"/>
        <w:ind w:start="360"/>
        <w:ind w:firstLine="360"/>
      </w:pPr>
      <w:r>
        <w:rPr>
          <w:b/>
        </w:rPr>
        <w:t>2</w:t>
        <w:t xml:space="preserve">.  </w:t>
      </w:r>
      <w:r>
        <w:rPr>
          <w:b/>
        </w:rPr>
        <w:t xml:space="preserve">Expenses.</w:t>
        <w:t xml:space="preserve"> </w:t>
      </w:r>
      <w:r>
        <w:t xml:space="preserve"> </w:t>
      </w:r>
      <w:r>
        <w:t xml:space="preserve">Associated administrative costs and expenses attributable to the investment trust fund must be charged to the investment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§17434. Administration of investment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§17434. Administration of investment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§17434. ADMINISTRATION OF INVESTMENT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