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Assisgnment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Assisgnment of rules to standing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Assisgnment of rules to standing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§2503. ASSISGNMENT OF RULES TO STANDING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