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2506</w:t>
        <w:t xml:space="preserve">.  </w:t>
      </w:r>
      <w:r>
        <w:rPr>
          <w:b/>
        </w:rPr>
        <w:t xml:space="preserve">Administering and other agencies to cooperate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566 (NEW). PL 1977, c. 683,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§2506. Administering and other agencies to cooperate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§2506. Administering and other agencies to cooperate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§2506. ADMINISTERING AND OTHER AGENCIES TO COOPERATE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