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3307-E</w:t>
        <w:t xml:space="preserve">.  </w:t>
      </w:r>
      <w:r>
        <w:rPr>
          <w:b/>
        </w:rPr>
        <w:t xml:space="preserve">Task Force on Defense Realignment and the Economy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§B1 (NEW). PL 1993, c. 146, §1 (AMD). PL 1993, c. 146, §2 (AFF). PL 1993, c. 410, §PPP1 (AMD). PL 1995, c. 688, §§1,2 (AMD). PL 1997,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§3307-E. Task Force on Defense Realignment and the Economy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§3307-E. Task Force on Defense Realignment and the Economy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§3307-E. TASK FORCE ON DEFENSE REALIGNMENT AND THE ECONOMY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