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Commission on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Commission on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§3308. COMMISSION ON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