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w:t>
        <w:t xml:space="preserve">.  </w:t>
      </w:r>
      <w:r>
        <w:rPr>
          <w:b/>
        </w:rPr>
        <w:t xml:space="preserve">Statement of purpose; Advisory Committee on State Telecommunications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281 (NEW). PL 1983, c. 812, §17 (AMD). PL 1985, c. 785, §A35 (AMD). PL 1985, c. 819, §A3 (AMD). PL 1989, c. 503, §B13 (AMD). PL 1993, c. 361,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 Statement of purpose; Advisory Committee on State Telecommunications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 Statement of purpose; Advisory Committee on State Telecommunications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§350. STATEMENT OF PURPOSE; ADVISORY COMMITTEE ON STATE TELECOMMUNICATIONS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