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§4612. PROCEDURE 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