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Solicitation of political campaign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 Solicitation of political campaign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Solicitation of political campaign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§679. SOLICITATION OF POLITICAL CAMPAIGN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