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Bonds; premiums; notice of cancellation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 Bonds; premiums; notice of cancellation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Bonds; premiums; notice of cancellation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 BONDS; PREMIUMS; NOTICE OF CANCELLATION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