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§2989. Civil action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§2989. Civil action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§2989. CIVIL ACTION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