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Participation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1985, c. 779, §30 (AMD). PL 1987, c. 424,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 Participation of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Participation of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§316. PARTICIPATION OF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