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§540-B. Department of Agriculture, Conservation and Forestry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§540-B. Department of Agriculture, Conservation and Forestry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§540-B. DEPARTMENT OF AGRICULTURE, CONSERVATION AND FORESTRY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