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§11-112. DEFAULT; NOTICE OF DEFAULT AND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