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Real estate other than for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Real estate other than for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§542. REAL ESTATE OTHER THAN FOR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