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§824. PARTICIPATION IN ELECTRONIC FUNDS TRANSFER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