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Individual borrower loan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§1131. INDIVIDUAL BORROWER LOAN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